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D38C" w14:textId="77777777" w:rsidR="008134E8" w:rsidRPr="008134E8" w:rsidRDefault="008134E8" w:rsidP="008134E8">
      <w:r w:rsidRPr="008134E8">
        <w:drawing>
          <wp:anchor distT="0" distB="0" distL="114300" distR="114300" simplePos="0" relativeHeight="251659264" behindDoc="0" locked="0" layoutInCell="1" allowOverlap="1" wp14:anchorId="107BE31A" wp14:editId="7BC40E45">
            <wp:simplePos x="0" y="0"/>
            <wp:positionH relativeFrom="column">
              <wp:posOffset>0</wp:posOffset>
            </wp:positionH>
            <wp:positionV relativeFrom="paragraph">
              <wp:posOffset>391</wp:posOffset>
            </wp:positionV>
            <wp:extent cx="1844040" cy="1037590"/>
            <wp:effectExtent l="0" t="0" r="0" b="3810"/>
            <wp:wrapSquare wrapText="bothSides"/>
            <wp:docPr id="10" name="Picture 10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black, darkne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68690" w14:textId="77777777" w:rsidR="008134E8" w:rsidRPr="008134E8" w:rsidRDefault="008134E8" w:rsidP="008134E8"/>
    <w:p w14:paraId="05C520F3" w14:textId="77777777" w:rsidR="008134E8" w:rsidRPr="008134E8" w:rsidRDefault="008134E8" w:rsidP="008134E8"/>
    <w:p w14:paraId="768DCDA3" w14:textId="77777777" w:rsidR="008134E8" w:rsidRPr="008134E8" w:rsidRDefault="008134E8" w:rsidP="008134E8"/>
    <w:p w14:paraId="4FEF2A80" w14:textId="52C0FE52" w:rsidR="008134E8" w:rsidRPr="008134E8" w:rsidRDefault="008134E8" w:rsidP="008134E8">
      <w:pPr>
        <w:pStyle w:val="Heading1"/>
        <w:rPr>
          <w:lang w:val="en-CA"/>
        </w:rPr>
      </w:pPr>
      <w:r w:rsidRPr="008134E8">
        <w:rPr>
          <w:lang w:val="en-CA"/>
        </w:rPr>
        <w:t>Reflection</w:t>
      </w:r>
    </w:p>
    <w:p w14:paraId="287FD4E4" w14:textId="5168873C" w:rsidR="008134E8" w:rsidRDefault="004D4D90" w:rsidP="004D4D90">
      <w:pPr>
        <w:spacing w:before="120" w:line="300" w:lineRule="auto"/>
        <w:rPr>
          <w:rFonts w:ascii="Helvetica Light" w:hAnsi="Helvetica Light"/>
        </w:rPr>
      </w:pPr>
      <w:r w:rsidRPr="004D4D90">
        <w:rPr>
          <w:rFonts w:ascii="Helvetica Light" w:hAnsi="Helvetica Light"/>
        </w:rPr>
        <w:t>What are two ways that you can help to ensure that your presence in the room helps to facilitate the client journey?</w:t>
      </w:r>
    </w:p>
    <w:p w14:paraId="628D2342" w14:textId="77777777" w:rsidR="004D4D90" w:rsidRPr="004D4D90" w:rsidRDefault="004D4D90" w:rsidP="004D4D90">
      <w:pPr>
        <w:pStyle w:val="ListParagraph"/>
        <w:numPr>
          <w:ilvl w:val="0"/>
          <w:numId w:val="1"/>
        </w:numPr>
        <w:spacing w:before="120" w:line="300" w:lineRule="auto"/>
        <w:rPr>
          <w:rFonts w:ascii="Helvetica Light" w:hAnsi="Helvetica Light"/>
        </w:rPr>
      </w:pPr>
    </w:p>
    <w:sectPr w:rsidR="004D4D90" w:rsidRPr="004D4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Lt">
    <w:panose1 w:val="00000400000000000000"/>
    <w:charset w:val="4D"/>
    <w:family w:val="auto"/>
    <w:notTrueType/>
    <w:pitch w:val="variable"/>
    <w:sig w:usb0="00000007" w:usb1="02000001" w:usb2="00000000" w:usb3="00000000" w:csb0="00000193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GT America Mono Rg">
    <w:panose1 w:val="00000500000000000000"/>
    <w:charset w:val="4D"/>
    <w:family w:val="auto"/>
    <w:notTrueType/>
    <w:pitch w:val="variable"/>
    <w:sig w:usb0="00000007" w:usb1="02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473E"/>
    <w:multiLevelType w:val="hybridMultilevel"/>
    <w:tmpl w:val="C0EA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6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D3"/>
    <w:rsid w:val="00026124"/>
    <w:rsid w:val="00133058"/>
    <w:rsid w:val="004D4D90"/>
    <w:rsid w:val="00770364"/>
    <w:rsid w:val="008134E8"/>
    <w:rsid w:val="008928D3"/>
    <w:rsid w:val="0097273B"/>
    <w:rsid w:val="00C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7BDA8"/>
  <w15:chartTrackingRefBased/>
  <w15:docId w15:val="{6BED9AEF-BE9A-0047-97E4-8698BD7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4E8"/>
    <w:pPr>
      <w:spacing w:after="160" w:line="259" w:lineRule="auto"/>
    </w:pPr>
    <w:rPr>
      <w:rFonts w:ascii="GT America Lt" w:hAnsi="GT America Lt"/>
      <w:color w:val="000000" w:themeColor="text1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8134E8"/>
    <w:pPr>
      <w:keepNext w:val="0"/>
      <w:keepLines w:val="0"/>
      <w:spacing w:before="0" w:after="160"/>
      <w:outlineLvl w:val="0"/>
    </w:pPr>
    <w:rPr>
      <w:rFonts w:ascii="Helvetica Light" w:eastAsiaTheme="minorEastAsia" w:hAnsi="Helvetica Light" w:cstheme="minorBidi"/>
      <w:color w:val="000000" w:themeColor="text1"/>
      <w:sz w:val="48"/>
      <w:szCs w:val="48"/>
      <w:lang w:val="fr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4E8"/>
    <w:rPr>
      <w:rFonts w:ascii="Helvetica Light" w:hAnsi="Helvetica Light"/>
      <w:color w:val="000000" w:themeColor="text1"/>
      <w:kern w:val="0"/>
      <w:sz w:val="48"/>
      <w:szCs w:val="48"/>
      <w:lang w:val="fr-CA" w:eastAsia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4E8"/>
    <w:rPr>
      <w:rFonts w:ascii="GT America Mono Rg" w:hAnsi="GT America Mono Rg"/>
      <w:caps/>
    </w:rPr>
  </w:style>
  <w:style w:type="character" w:customStyle="1" w:styleId="SubtitleChar">
    <w:name w:val="Subtitle Char"/>
    <w:basedOn w:val="DefaultParagraphFont"/>
    <w:link w:val="Subtitle"/>
    <w:uiPriority w:val="11"/>
    <w:rsid w:val="008134E8"/>
    <w:rPr>
      <w:rFonts w:ascii="GT America Mono Rg" w:hAnsi="GT America Mono Rg"/>
      <w:caps/>
      <w:color w:val="000000" w:themeColor="text1"/>
      <w:kern w:val="0"/>
      <w:sz w:val="22"/>
      <w:szCs w:val="22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4E8"/>
    <w:rPr>
      <w:rFonts w:asciiTheme="majorHAnsi" w:eastAsiaTheme="majorEastAsia" w:hAnsiTheme="majorHAnsi" w:cstheme="majorBidi"/>
      <w:color w:val="1F3763" w:themeColor="accent1" w:themeShade="7F"/>
      <w:kern w:val="0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4D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March</dc:creator>
  <cp:keywords/>
  <dc:description/>
  <cp:lastModifiedBy>Dillon March</cp:lastModifiedBy>
  <cp:revision>4</cp:revision>
  <dcterms:created xsi:type="dcterms:W3CDTF">2023-05-15T18:11:00Z</dcterms:created>
  <dcterms:modified xsi:type="dcterms:W3CDTF">2023-05-15T18:13:00Z</dcterms:modified>
</cp:coreProperties>
</file>